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9C17D6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B3864">
        <w:rPr>
          <w:color w:val="FF0000"/>
          <w:sz w:val="24"/>
          <w:szCs w:val="24"/>
        </w:rPr>
        <w:t>869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4D9FB987">
      <w:pPr>
        <w:pStyle w:val="NoSpacing"/>
        <w:jc w:val="right"/>
        <w:rPr>
          <w:sz w:val="24"/>
          <w:szCs w:val="24"/>
        </w:rPr>
      </w:pPr>
      <w:r w:rsidRPr="009B3864">
        <w:rPr>
          <w:sz w:val="24"/>
          <w:szCs w:val="24"/>
        </w:rPr>
        <w:t>86MS0049-01-2026-003812-58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DA55EB" w:rsidP="00EA3FD5" w14:paraId="09D34ECC" w14:textId="2257978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="00C064D4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="00C064D4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C064D4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C064D4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="00C064D4">
        <w:rPr>
          <w:bCs/>
          <w:color w:val="FF0000"/>
          <w:sz w:val="24"/>
          <w:szCs w:val="24"/>
        </w:rPr>
        <w:t>*</w:t>
      </w:r>
    </w:p>
    <w:p w:rsidR="009B3864" w:rsidP="00EA3FD5" w14:paraId="039D5965" w14:textId="77777777">
      <w:pPr>
        <w:pStyle w:val="NoSpacing"/>
        <w:jc w:val="center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9F7D1D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4C5FA6">
        <w:rPr>
          <w:color w:val="FF0000"/>
          <w:sz w:val="24"/>
          <w:szCs w:val="24"/>
        </w:rPr>
        <w:t>302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501EBCE2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705B16">
        <w:rPr>
          <w:color w:val="FF0000"/>
          <w:sz w:val="24"/>
          <w:szCs w:val="24"/>
        </w:rPr>
        <w:t>40</w:t>
      </w:r>
      <w:r w:rsidR="004C5FA6">
        <w:rPr>
          <w:color w:val="FF0000"/>
          <w:sz w:val="24"/>
          <w:szCs w:val="24"/>
        </w:rPr>
        <w:t>5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4C5FA6">
        <w:rPr>
          <w:color w:val="FF0000"/>
          <w:sz w:val="24"/>
          <w:szCs w:val="24"/>
        </w:rPr>
        <w:t>302-2109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09AE34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4C5FA6">
        <w:rPr>
          <w:color w:val="FF0000"/>
          <w:sz w:val="24"/>
          <w:szCs w:val="24"/>
        </w:rPr>
        <w:t>302-2109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</w:t>
      </w:r>
      <w:r w:rsidRPr="00EA3FD5">
        <w:rPr>
          <w:sz w:val="24"/>
          <w:szCs w:val="24"/>
        </w:rPr>
        <w:t xml:space="preserve">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</w:t>
      </w:r>
      <w:r w:rsidRPr="00EA3FD5">
        <w:rPr>
          <w:sz w:val="24"/>
          <w:szCs w:val="24"/>
        </w:rPr>
        <w:t xml:space="preserve">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</w:t>
      </w:r>
      <w:r w:rsidRPr="00EA3FD5">
        <w:rPr>
          <w:sz w:val="24"/>
          <w:szCs w:val="24"/>
        </w:rPr>
        <w:t>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</w:t>
      </w:r>
      <w:r w:rsidRPr="00EA3FD5">
        <w:rPr>
          <w:sz w:val="24"/>
          <w:szCs w:val="24"/>
        </w:rPr>
        <w:t>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5C5B39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B3864" w:rsidR="009B3864">
        <w:rPr>
          <w:color w:val="FF0000"/>
          <w:sz w:val="24"/>
          <w:szCs w:val="24"/>
        </w:rPr>
        <w:t>0412365400495008692620146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27B86" w:rsidP="00927B86" w14:paraId="16180537" w14:textId="44FF45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27B86" w:rsidP="00927B86" w14:paraId="6F6948E6" w14:textId="4FCDED0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4D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43EE1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3590"/>
    <w:rsid w:val="003B4244"/>
    <w:rsid w:val="003B6FE6"/>
    <w:rsid w:val="00405E79"/>
    <w:rsid w:val="004A457B"/>
    <w:rsid w:val="004B7AC3"/>
    <w:rsid w:val="004C5FA6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05B16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9B3864"/>
    <w:rsid w:val="00A4612C"/>
    <w:rsid w:val="00A50760"/>
    <w:rsid w:val="00A56868"/>
    <w:rsid w:val="00A624B0"/>
    <w:rsid w:val="00A769ED"/>
    <w:rsid w:val="00AB7699"/>
    <w:rsid w:val="00B05BF2"/>
    <w:rsid w:val="00B24771"/>
    <w:rsid w:val="00B259D4"/>
    <w:rsid w:val="00B364AC"/>
    <w:rsid w:val="00B6405C"/>
    <w:rsid w:val="00B70A16"/>
    <w:rsid w:val="00BC5C5D"/>
    <w:rsid w:val="00BD2FC8"/>
    <w:rsid w:val="00BE296B"/>
    <w:rsid w:val="00C064D4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277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